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6"/>
        <w:tblW w:w="10461" w:type="dxa"/>
        <w:tblLayout w:type="fixed"/>
        <w:tblLook w:val="04A0" w:firstRow="1" w:lastRow="0" w:firstColumn="1" w:lastColumn="0" w:noHBand="0" w:noVBand="1"/>
      </w:tblPr>
      <w:tblGrid>
        <w:gridCol w:w="810"/>
        <w:gridCol w:w="284"/>
        <w:gridCol w:w="848"/>
        <w:gridCol w:w="499"/>
        <w:gridCol w:w="212"/>
        <w:gridCol w:w="288"/>
        <w:gridCol w:w="325"/>
        <w:gridCol w:w="301"/>
        <w:gridCol w:w="360"/>
        <w:gridCol w:w="1143"/>
        <w:gridCol w:w="140"/>
        <w:gridCol w:w="20"/>
        <w:gridCol w:w="143"/>
        <w:gridCol w:w="897"/>
        <w:gridCol w:w="494"/>
        <w:gridCol w:w="3422"/>
        <w:gridCol w:w="269"/>
        <w:gridCol w:w="6"/>
      </w:tblGrid>
      <w:tr w:rsidR="00D97D1F" w:rsidTr="009B055A">
        <w:trPr>
          <w:trHeight w:val="70"/>
        </w:trPr>
        <w:tc>
          <w:tcPr>
            <w:tcW w:w="10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97D1F" w:rsidTr="007779F4">
        <w:trPr>
          <w:trHeight w:val="20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D97D1F" w:rsidTr="007779F4">
        <w:trPr>
          <w:trHeight w:val="254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П</w:t>
            </w: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ринял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180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3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D97D1F" w:rsidTr="007779F4">
        <w:trPr>
          <w:trHeight w:val="272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И</w:t>
            </w: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сполнил</w:t>
            </w:r>
          </w:p>
        </w:tc>
        <w:tc>
          <w:tcPr>
            <w:tcW w:w="217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18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3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D97D1F" w:rsidRPr="008842E5" w:rsidTr="009B055A">
        <w:trPr>
          <w:trHeight w:val="70"/>
        </w:trPr>
        <w:tc>
          <w:tcPr>
            <w:tcW w:w="1046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D1F" w:rsidRPr="008842E5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</w:p>
        </w:tc>
      </w:tr>
      <w:tr w:rsidR="00D97D1F" w:rsidRPr="00B7030E" w:rsidTr="00216C3E">
        <w:trPr>
          <w:trHeight w:val="336"/>
        </w:trPr>
        <w:tc>
          <w:tcPr>
            <w:tcW w:w="10461" w:type="dxa"/>
            <w:gridSpan w:val="1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97D1F" w:rsidRPr="00B7030E" w:rsidRDefault="00D97D1F" w:rsidP="00216C3E">
            <w:pPr>
              <w:keepNext/>
              <w:suppressAutoHyphens/>
              <w:jc w:val="center"/>
              <w:outlineLvl w:val="1"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 w:rsidRPr="00F963F3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РАСПОРЯЖЕНИЕ</w:t>
            </w:r>
            <w:r w:rsidR="00216C3E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ОБ ОБЪЕДИНЕНИИ</w:t>
            </w:r>
            <w:r w:rsidRPr="00F963F3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И ЗАКРЫТИ</w:t>
            </w:r>
            <w:r w:rsidR="00216C3E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 w:rsidRPr="00F963F3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ЛИЦЕВЫХ СЧЕТОВ</w:t>
            </w:r>
          </w:p>
        </w:tc>
      </w:tr>
      <w:tr w:rsidR="007779F4" w:rsidRPr="00D165E7" w:rsidTr="00E670EF">
        <w:trPr>
          <w:trHeight w:val="80"/>
        </w:trPr>
        <w:tc>
          <w:tcPr>
            <w:tcW w:w="10461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79F4" w:rsidRPr="00962743" w:rsidRDefault="007779F4" w:rsidP="00C47633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216C3E" w:rsidRPr="00D165E7" w:rsidTr="00F362F1">
        <w:trPr>
          <w:trHeight w:val="80"/>
        </w:trPr>
        <w:tc>
          <w:tcPr>
            <w:tcW w:w="1046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6C3E" w:rsidRPr="00D165E7" w:rsidRDefault="00216C3E" w:rsidP="00EF64B0">
            <w:pPr>
              <w:suppressAutoHyphens/>
              <w:rPr>
                <w:rFonts w:eastAsia="Times New Roman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216C3E" w:rsidRPr="00B7030E" w:rsidTr="00F362F1">
        <w:trPr>
          <w:trHeight w:val="80"/>
        </w:trPr>
        <w:tc>
          <w:tcPr>
            <w:tcW w:w="1046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6C3E" w:rsidRPr="000E05D8" w:rsidRDefault="00216C3E" w:rsidP="0005154E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 полное наименование для юридических лиц)</w:t>
            </w:r>
          </w:p>
        </w:tc>
      </w:tr>
      <w:tr w:rsidR="00216C3E" w:rsidRPr="00B7030E" w:rsidTr="007779F4">
        <w:trPr>
          <w:trHeight w:val="348"/>
        </w:trPr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6C3E" w:rsidRPr="000E05D8" w:rsidRDefault="00216C3E" w:rsidP="0005154E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51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6C3E" w:rsidRPr="00B7030E" w:rsidRDefault="00216C3E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216C3E" w:rsidRPr="00B7030E" w:rsidTr="007779F4">
        <w:trPr>
          <w:trHeight w:val="283"/>
        </w:trPr>
        <w:tc>
          <w:tcPr>
            <w:tcW w:w="265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6C3E" w:rsidRPr="000E05D8" w:rsidRDefault="007779F4" w:rsidP="0005154E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780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16C3E" w:rsidRPr="00B7030E" w:rsidRDefault="00216C3E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D97D1F" w:rsidRPr="00B7030E" w:rsidTr="00F362F1">
        <w:tc>
          <w:tcPr>
            <w:tcW w:w="1046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97D1F" w:rsidRPr="00B7030E" w:rsidRDefault="009B055A" w:rsidP="00216C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Настоящим п</w:t>
            </w:r>
            <w:r w:rsidR="00D97D1F" w:rsidRPr="00C30154">
              <w:rPr>
                <w:rFonts w:eastAsia="Times New Roman" w:cs="Times New Roman"/>
                <w:b/>
                <w:lang w:eastAsia="ar-SA"/>
              </w:rPr>
              <w:t>рошу</w:t>
            </w:r>
            <w:r w:rsidR="00216C3E">
              <w:rPr>
                <w:rFonts w:eastAsia="Times New Roman" w:cs="Times New Roman"/>
                <w:b/>
                <w:lang w:eastAsia="ar-SA"/>
              </w:rPr>
              <w:t xml:space="preserve"> в реестре </w:t>
            </w:r>
            <w:r w:rsidR="00BC6766"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владельцев </w:t>
            </w:r>
            <w:r w:rsidR="00BC67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 паевого инвестиционного фонда</w:t>
            </w:r>
            <w:r w:rsidR="00BC6766" w:rsidRPr="006B74D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216C3E" w:rsidRPr="00B7030E" w:rsidTr="00F362F1">
        <w:tc>
          <w:tcPr>
            <w:tcW w:w="1046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16C3E" w:rsidRDefault="00216C3E" w:rsidP="009B055A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F362F1" w:rsidRPr="00B7030E" w:rsidTr="00F362F1">
        <w:tc>
          <w:tcPr>
            <w:tcW w:w="1046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62F1" w:rsidRDefault="00F362F1" w:rsidP="009B055A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216C3E" w:rsidRPr="00B7030E" w:rsidTr="00F362F1">
        <w:tc>
          <w:tcPr>
            <w:tcW w:w="10461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C3E" w:rsidRDefault="00BC6766" w:rsidP="00216C3E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BC6766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 инвестиционного фонда)</w:t>
            </w:r>
          </w:p>
        </w:tc>
      </w:tr>
      <w:tr w:rsidR="00BC6766" w:rsidRPr="00B7030E" w:rsidTr="00BC6766">
        <w:tc>
          <w:tcPr>
            <w:tcW w:w="10461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766" w:rsidRPr="00BC6766" w:rsidRDefault="00BC6766" w:rsidP="00BC6766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BC6766" w:rsidRPr="00B7030E" w:rsidTr="00BC6766">
        <w:tc>
          <w:tcPr>
            <w:tcW w:w="1046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766" w:rsidRPr="00BC6766" w:rsidRDefault="00BC6766" w:rsidP="00BC6766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BC6766" w:rsidRPr="00B7030E" w:rsidTr="00BC6766">
        <w:tc>
          <w:tcPr>
            <w:tcW w:w="10461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766" w:rsidRDefault="00BC6766" w:rsidP="00BC6766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</w:t>
            </w: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олное наименование </w:t>
            </w: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управляющей компании</w:t>
            </w:r>
            <w:r w:rsidRPr="006674E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4C7BE8" w:rsidRPr="00B7030E" w:rsidTr="00D961EE">
        <w:tc>
          <w:tcPr>
            <w:tcW w:w="5230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BE8" w:rsidRPr="004C7BE8" w:rsidRDefault="004C7BE8" w:rsidP="004C7BE8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lang w:eastAsia="ar-SA"/>
              </w:rPr>
            </w:pPr>
            <w:r w:rsidRPr="004C7BE8">
              <w:rPr>
                <w:rFonts w:eastAsia="Times New Roman" w:cs="Times New Roman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523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BE8" w:rsidRPr="006674EA" w:rsidRDefault="004C7BE8" w:rsidP="00BC6766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</w:tr>
      <w:tr w:rsidR="00F362F1" w:rsidRPr="00B7030E" w:rsidTr="00216C3E">
        <w:tc>
          <w:tcPr>
            <w:tcW w:w="10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2F1" w:rsidRPr="00F362F1" w:rsidRDefault="00F362F1" w:rsidP="00216C3E">
            <w:pPr>
              <w:tabs>
                <w:tab w:val="left" w:pos="6705"/>
              </w:tabs>
              <w:suppressAutoHyphens/>
              <w:rPr>
                <w:rFonts w:ascii="Arial" w:eastAsia="Times New Roman" w:hAnsi="Arial" w:cs="Arial"/>
                <w:b/>
                <w:sz w:val="2"/>
                <w:szCs w:val="2"/>
                <w:lang w:eastAsia="ar-SA"/>
              </w:rPr>
            </w:pPr>
          </w:p>
        </w:tc>
      </w:tr>
      <w:tr w:rsidR="00216C3E" w:rsidRPr="00B7030E" w:rsidTr="00216C3E">
        <w:tc>
          <w:tcPr>
            <w:tcW w:w="10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C3E" w:rsidRDefault="00216C3E" w:rsidP="004C7BE8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t xml:space="preserve"> </w:t>
            </w:r>
            <w:r w:rsidRPr="00C30154">
              <w:rPr>
                <w:rFonts w:eastAsia="Times New Roman" w:cs="Times New Roman"/>
                <w:b/>
                <w:lang w:eastAsia="ar-SA"/>
              </w:rPr>
              <w:t xml:space="preserve">объединить </w:t>
            </w:r>
            <w:r w:rsidRPr="009B055A">
              <w:rPr>
                <w:rFonts w:eastAsia="Times New Roman" w:cs="Times New Roman"/>
                <w:b/>
                <w:lang w:eastAsia="ar-SA"/>
              </w:rPr>
              <w:t>лицевые счета</w:t>
            </w:r>
            <w:r>
              <w:rPr>
                <w:rFonts w:eastAsia="Times New Roman" w:cs="Times New Roman"/>
                <w:b/>
                <w:lang w:eastAsia="ar-SA"/>
              </w:rPr>
              <w:t xml:space="preserve"> одного вида</w:t>
            </w:r>
            <w:r w:rsidRPr="00C30154">
              <w:rPr>
                <w:rFonts w:eastAsia="Times New Roman" w:cs="Times New Roman"/>
                <w:lang w:eastAsia="ar-SA"/>
              </w:rPr>
              <w:t>, открытые в реестре</w:t>
            </w:r>
            <w:r>
              <w:rPr>
                <w:rFonts w:eastAsia="Times New Roman" w:cs="Times New Roman"/>
                <w:lang w:eastAsia="ar-SA"/>
              </w:rPr>
              <w:t xml:space="preserve">, путем списания </w:t>
            </w:r>
            <w:r w:rsidR="004C7BE8">
              <w:rPr>
                <w:rFonts w:eastAsia="Times New Roman" w:cs="Times New Roman"/>
                <w:lang w:eastAsia="ar-SA"/>
              </w:rPr>
              <w:t>инвестиционных паев</w:t>
            </w:r>
            <w:r>
              <w:rPr>
                <w:rFonts w:eastAsia="Times New Roman" w:cs="Times New Roman"/>
                <w:lang w:eastAsia="ar-SA"/>
              </w:rPr>
              <w:t xml:space="preserve"> и их зачисления на один лицевой счет</w:t>
            </w:r>
            <w:r w:rsidR="00F362F1">
              <w:rPr>
                <w:rFonts w:eastAsia="Times New Roman" w:cs="Times New Roman"/>
                <w:lang w:eastAsia="ar-SA"/>
              </w:rPr>
              <w:t>.</w:t>
            </w:r>
          </w:p>
        </w:tc>
      </w:tr>
      <w:tr w:rsidR="00D97D1F" w:rsidRPr="00B7030E" w:rsidTr="004C7BE8">
        <w:trPr>
          <w:trHeight w:val="411"/>
        </w:trPr>
        <w:tc>
          <w:tcPr>
            <w:tcW w:w="507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6C3E" w:rsidRPr="00E4268B" w:rsidRDefault="00216C3E" w:rsidP="00216C3E">
            <w:pPr>
              <w:suppressAutoHyphens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D97D1F" w:rsidRPr="00B7030E" w:rsidRDefault="00216C3E" w:rsidP="004C7BE8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СПИСАНИИ </w:t>
            </w:r>
          </w:p>
        </w:tc>
        <w:tc>
          <w:tcPr>
            <w:tcW w:w="5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F" w:rsidRPr="00B7030E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7779F4">
        <w:trPr>
          <w:trHeight w:val="411"/>
        </w:trPr>
        <w:tc>
          <w:tcPr>
            <w:tcW w:w="29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62F1" w:rsidRPr="00A236C0" w:rsidRDefault="00F362F1" w:rsidP="0005154E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62F1">
              <w:rPr>
                <w:rFonts w:eastAsia="Times New Roman" w:cs="Times New Roman"/>
                <w:lang w:eastAsia="ar-SA"/>
              </w:rPr>
              <w:t>в количестве</w:t>
            </w:r>
            <w:r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(цифрами и прописью)</w:t>
            </w:r>
          </w:p>
        </w:tc>
        <w:tc>
          <w:tcPr>
            <w:tcW w:w="75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4C7BE8">
        <w:trPr>
          <w:trHeight w:val="411"/>
        </w:trPr>
        <w:tc>
          <w:tcPr>
            <w:tcW w:w="507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62F1" w:rsidRPr="00E4268B" w:rsidRDefault="00F362F1" w:rsidP="0005154E">
            <w:pPr>
              <w:suppressAutoHyphens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F362F1" w:rsidRPr="00B7030E" w:rsidRDefault="00F362F1" w:rsidP="004C7BE8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СПИСАНИИ </w:t>
            </w:r>
          </w:p>
        </w:tc>
        <w:tc>
          <w:tcPr>
            <w:tcW w:w="5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7779F4">
        <w:trPr>
          <w:trHeight w:val="411"/>
        </w:trPr>
        <w:tc>
          <w:tcPr>
            <w:tcW w:w="29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62F1" w:rsidRPr="00A236C0" w:rsidRDefault="00F362F1" w:rsidP="0005154E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62F1">
              <w:rPr>
                <w:rFonts w:eastAsia="Times New Roman" w:cs="Times New Roman"/>
                <w:lang w:eastAsia="ar-SA"/>
              </w:rPr>
              <w:t>в количестве</w:t>
            </w:r>
            <w:r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(цифрами и прописью)</w:t>
            </w:r>
          </w:p>
        </w:tc>
        <w:tc>
          <w:tcPr>
            <w:tcW w:w="75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4C7BE8">
        <w:trPr>
          <w:trHeight w:val="411"/>
        </w:trPr>
        <w:tc>
          <w:tcPr>
            <w:tcW w:w="507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62F1" w:rsidRPr="00E4268B" w:rsidRDefault="00F362F1" w:rsidP="0005154E">
            <w:pPr>
              <w:suppressAutoHyphens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F362F1" w:rsidRPr="00B7030E" w:rsidRDefault="00F362F1" w:rsidP="004C7BE8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СПИСАНИИ </w:t>
            </w:r>
          </w:p>
        </w:tc>
        <w:tc>
          <w:tcPr>
            <w:tcW w:w="5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7779F4">
        <w:trPr>
          <w:trHeight w:val="411"/>
        </w:trPr>
        <w:tc>
          <w:tcPr>
            <w:tcW w:w="29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62F1" w:rsidRPr="00A236C0" w:rsidRDefault="00F362F1" w:rsidP="0005154E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62F1">
              <w:rPr>
                <w:rFonts w:eastAsia="Times New Roman" w:cs="Times New Roman"/>
                <w:lang w:eastAsia="ar-SA"/>
              </w:rPr>
              <w:t>в количестве</w:t>
            </w:r>
            <w:r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(цифрами и прописью)</w:t>
            </w:r>
          </w:p>
        </w:tc>
        <w:tc>
          <w:tcPr>
            <w:tcW w:w="75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4C7BE8">
        <w:trPr>
          <w:trHeight w:val="444"/>
        </w:trPr>
        <w:tc>
          <w:tcPr>
            <w:tcW w:w="507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62F1" w:rsidRPr="00E4268B" w:rsidRDefault="00F362F1" w:rsidP="00216C3E">
            <w:pPr>
              <w:suppressAutoHyphens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F362F1" w:rsidRPr="00B7030E" w:rsidRDefault="00F362F1" w:rsidP="004C7BE8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7779F4">
        <w:trPr>
          <w:trHeight w:val="444"/>
        </w:trPr>
        <w:tc>
          <w:tcPr>
            <w:tcW w:w="294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362F1" w:rsidRPr="00A236C0" w:rsidRDefault="00F362F1" w:rsidP="0005154E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62F1">
              <w:rPr>
                <w:rFonts w:eastAsia="Times New Roman" w:cs="Times New Roman"/>
                <w:lang w:eastAsia="ar-SA"/>
              </w:rPr>
              <w:t>в количестве</w:t>
            </w:r>
            <w:r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(цифрами и прописью)</w:t>
            </w:r>
          </w:p>
        </w:tc>
        <w:tc>
          <w:tcPr>
            <w:tcW w:w="7520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EE416D">
        <w:tc>
          <w:tcPr>
            <w:tcW w:w="10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F1" w:rsidRPr="00F362F1" w:rsidRDefault="00F362F1" w:rsidP="00216C3E">
            <w:pPr>
              <w:tabs>
                <w:tab w:val="left" w:pos="6705"/>
              </w:tabs>
              <w:suppressAutoHyphens/>
              <w:rPr>
                <w:rFonts w:ascii="Arial" w:eastAsia="Times New Roman" w:hAnsi="Arial" w:cs="Arial"/>
                <w:b/>
                <w:sz w:val="2"/>
                <w:szCs w:val="2"/>
                <w:lang w:eastAsia="ar-SA"/>
              </w:rPr>
            </w:pPr>
          </w:p>
        </w:tc>
      </w:tr>
      <w:tr w:rsidR="00F362F1" w:rsidRPr="00B7030E" w:rsidTr="00EE416D">
        <w:tc>
          <w:tcPr>
            <w:tcW w:w="10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F1" w:rsidRPr="00B7030E" w:rsidRDefault="00F362F1" w:rsidP="00216C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</w:r>
            <w:r>
              <w:rPr>
                <w:rFonts w:ascii="Arial" w:eastAsia="Times New Roman" w:hAnsi="Arial" w:cs="Arial"/>
                <w:b/>
                <w:sz w:val="16"/>
                <w:szCs w:val="32"/>
                <w:lang w:eastAsia="ar-SA"/>
              </w:rPr>
              <w:fldChar w:fldCharType="end"/>
            </w:r>
            <w:r w:rsidRPr="00C30154">
              <w:rPr>
                <w:rFonts w:eastAsia="Times New Roman" w:cs="Times New Roman"/>
                <w:b/>
                <w:lang w:eastAsia="ar-SA"/>
              </w:rPr>
              <w:t xml:space="preserve"> закрыть лицевой счет</w:t>
            </w:r>
            <w:r w:rsidRPr="00C30154">
              <w:rPr>
                <w:rFonts w:eastAsia="Times New Roman" w:cs="Times New Roman"/>
                <w:lang w:eastAsia="ar-SA"/>
              </w:rPr>
              <w:t xml:space="preserve"> (лицевы</w:t>
            </w:r>
            <w:r>
              <w:rPr>
                <w:rFonts w:eastAsia="Times New Roman" w:cs="Times New Roman"/>
                <w:lang w:eastAsia="ar-SA"/>
              </w:rPr>
              <w:t xml:space="preserve">е </w:t>
            </w:r>
            <w:r w:rsidRPr="00C30154">
              <w:rPr>
                <w:rFonts w:eastAsia="Times New Roman" w:cs="Times New Roman"/>
                <w:lang w:eastAsia="ar-SA"/>
              </w:rPr>
              <w:t>счет</w:t>
            </w:r>
            <w:r>
              <w:rPr>
                <w:rFonts w:eastAsia="Times New Roman" w:cs="Times New Roman"/>
                <w:lang w:eastAsia="ar-SA"/>
              </w:rPr>
              <w:t>а</w:t>
            </w:r>
            <w:r w:rsidRPr="00C30154">
              <w:rPr>
                <w:rFonts w:eastAsia="Times New Roman" w:cs="Times New Roman"/>
                <w:lang w:eastAsia="ar-SA"/>
              </w:rPr>
              <w:t>):</w:t>
            </w:r>
          </w:p>
        </w:tc>
      </w:tr>
      <w:tr w:rsidR="00F362F1" w:rsidRPr="00B7030E" w:rsidTr="007779F4">
        <w:tc>
          <w:tcPr>
            <w:tcW w:w="6764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62F1" w:rsidRPr="00C30154" w:rsidRDefault="00F362F1" w:rsidP="00216C3E">
            <w:pPr>
              <w:suppressAutoHyphens/>
              <w:rPr>
                <w:rFonts w:eastAsia="Times New Roman" w:cs="Times New Roman"/>
                <w:b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НОМЕР (КОД) ЛИЦЕВОГО СЧЕТА, ПО КОТОРОМУ ВНОСИТСЯ ЗАПИСЬ</w:t>
            </w:r>
          </w:p>
        </w:tc>
        <w:tc>
          <w:tcPr>
            <w:tcW w:w="36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7779F4">
        <w:tc>
          <w:tcPr>
            <w:tcW w:w="6764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62F1" w:rsidRPr="00E4268B" w:rsidRDefault="00F362F1" w:rsidP="00216C3E">
            <w:pPr>
              <w:suppressAutoHyphens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НОМЕР (КОД) ЛИЦЕВОГО СЧЕТА, ПО КОТОРОМУ ВНОСИТСЯ ЗАПИСЬ</w:t>
            </w:r>
          </w:p>
        </w:tc>
        <w:tc>
          <w:tcPr>
            <w:tcW w:w="36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7779F4">
        <w:tc>
          <w:tcPr>
            <w:tcW w:w="6764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362F1" w:rsidRPr="00E4268B" w:rsidRDefault="00F362F1" w:rsidP="00216C3E">
            <w:pPr>
              <w:suppressAutoHyphens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НОМЕР (КОД) ЛИЦЕВОГО СЧЕТА, ПО КОТОРОМУ ВНОСИТСЯ ЗАПИСЬ</w:t>
            </w:r>
          </w:p>
        </w:tc>
        <w:tc>
          <w:tcPr>
            <w:tcW w:w="369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F1" w:rsidRPr="00B7030E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F362F1" w:rsidRPr="00B7030E" w:rsidTr="00216C3E">
        <w:tc>
          <w:tcPr>
            <w:tcW w:w="10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2F1" w:rsidRPr="00F362F1" w:rsidRDefault="00F362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362F1" w:rsidRPr="008842E5" w:rsidTr="00F362F1">
        <w:trPr>
          <w:gridAfter w:val="1"/>
          <w:wAfter w:w="6" w:type="dxa"/>
          <w:trHeight w:val="608"/>
        </w:trPr>
        <w:tc>
          <w:tcPr>
            <w:tcW w:w="104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62F1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  <w:bookmarkStart w:id="0" w:name="_GoBack"/>
            <w:bookmarkEnd w:id="0"/>
          </w:p>
          <w:p w:rsidR="00F362F1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</w:p>
          <w:p w:rsidR="00F362F1" w:rsidRDefault="00F362F1" w:rsidP="009B055A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Способ направления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отчета об операции</w:t>
            </w: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или </w:t>
            </w: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отказа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совершении операции</w:t>
            </w:r>
            <w:r w:rsidRPr="00C8510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F362F1" w:rsidTr="00F362F1">
        <w:trPr>
          <w:gridAfter w:val="1"/>
          <w:wAfter w:w="6" w:type="dxa"/>
          <w:trHeight w:val="690"/>
        </w:trPr>
        <w:tc>
          <w:tcPr>
            <w:tcW w:w="10455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362F1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F362F1" w:rsidRPr="00C85109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 w:rsidRPr="00C85109">
              <w:rPr>
                <w:rFonts w:eastAsia="Times New Roman" w:cs="Times New Roman"/>
                <w:sz w:val="20"/>
                <w:szCs w:val="20"/>
                <w:lang w:eastAsia="ar-SA"/>
              </w:rPr>
              <w:t>лично у регистратора</w:t>
            </w:r>
          </w:p>
          <w:p w:rsidR="00F362F1" w:rsidRPr="00C85109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по электронным каналам связи (при наличии договора ЭДО)</w:t>
            </w:r>
          </w:p>
          <w:p w:rsidR="00F362F1" w:rsidRPr="00C85109" w:rsidRDefault="00F362F1" w:rsidP="00F362F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заказным письмом по адресу:</w:t>
            </w:r>
          </w:p>
        </w:tc>
      </w:tr>
      <w:tr w:rsidR="00F362F1" w:rsidTr="00F362F1">
        <w:trPr>
          <w:gridAfter w:val="1"/>
          <w:wAfter w:w="6" w:type="dxa"/>
          <w:trHeight w:val="70"/>
        </w:trPr>
        <w:tc>
          <w:tcPr>
            <w:tcW w:w="10455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362F1" w:rsidRDefault="00F362F1" w:rsidP="006A033E"/>
        </w:tc>
      </w:tr>
      <w:tr w:rsidR="00F362F1" w:rsidTr="00F362F1">
        <w:trPr>
          <w:gridAfter w:val="1"/>
          <w:wAfter w:w="6" w:type="dxa"/>
          <w:trHeight w:val="70"/>
        </w:trPr>
        <w:tc>
          <w:tcPr>
            <w:tcW w:w="10455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362F1" w:rsidRDefault="00F362F1" w:rsidP="006A033E"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instrText xml:space="preserve"> FORMCHECKBOX </w:instrText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</w:r>
            <w:r w:rsidRPr="00C85109"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fldChar w:fldCharType="end"/>
            </w:r>
            <w:r>
              <w:rPr>
                <w:rFonts w:eastAsia="Times New Roman" w:cs="Times New Roman"/>
                <w:b/>
                <w:sz w:val="14"/>
                <w:szCs w:val="3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иное:</w:t>
            </w:r>
          </w:p>
        </w:tc>
      </w:tr>
      <w:tr w:rsidR="00F362F1" w:rsidTr="00F362F1">
        <w:trPr>
          <w:gridAfter w:val="1"/>
          <w:wAfter w:w="6" w:type="dxa"/>
          <w:trHeight w:val="70"/>
        </w:trPr>
        <w:tc>
          <w:tcPr>
            <w:tcW w:w="10455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362F1" w:rsidRPr="00F362F1" w:rsidRDefault="00F362F1" w:rsidP="006A033E">
            <w:pP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362F1" w:rsidRPr="007E6824" w:rsidTr="00F362F1">
        <w:trPr>
          <w:gridAfter w:val="1"/>
          <w:wAfter w:w="6" w:type="dxa"/>
          <w:trHeight w:val="70"/>
        </w:trPr>
        <w:tc>
          <w:tcPr>
            <w:tcW w:w="10455" w:type="dxa"/>
            <w:gridSpan w:val="17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362F1" w:rsidRDefault="00F362F1" w:rsidP="006A033E">
            <w:pPr>
              <w:pStyle w:val="2"/>
              <w:ind w:left="-426" w:right="141"/>
              <w:jc w:val="left"/>
              <w:outlineLvl w:val="1"/>
              <w:rPr>
                <w:b w:val="0"/>
                <w:i/>
                <w:sz w:val="22"/>
                <w:szCs w:val="22"/>
                <w:lang w:val="x-none"/>
              </w:rPr>
            </w:pPr>
            <w:r w:rsidRPr="002C323E">
              <w:rPr>
                <w:b w:val="0"/>
                <w:i/>
                <w:sz w:val="22"/>
                <w:szCs w:val="22"/>
                <w:highlight w:val="yellow"/>
              </w:rPr>
              <w:sym w:font="Wingdings" w:char="F071"/>
            </w:r>
            <w:r>
              <w:rPr>
                <w:rFonts w:cs="Arial"/>
                <w:iCs/>
                <w:szCs w:val="22"/>
              </w:rPr>
              <w:t xml:space="preserve"> </w:t>
            </w:r>
          </w:p>
          <w:p w:rsidR="00F362F1" w:rsidRPr="00327EDA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0"/>
                <w:szCs w:val="24"/>
                <w:lang w:val="x-none" w:eastAsia="ar-SA"/>
              </w:rPr>
            </w:pPr>
          </w:p>
        </w:tc>
      </w:tr>
      <w:tr w:rsidR="00F362F1" w:rsidTr="007779F4">
        <w:trPr>
          <w:gridAfter w:val="9"/>
          <w:wAfter w:w="6534" w:type="dxa"/>
          <w:trHeight w:val="70"/>
        </w:trPr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Да</w:t>
            </w:r>
            <w:r w:rsidRPr="00467843">
              <w:rPr>
                <w:rFonts w:eastAsia="Times New Roman" w:cs="Times New Roman"/>
                <w:lang w:eastAsia="ar-SA"/>
              </w:rPr>
              <w:t>та</w:t>
            </w:r>
            <w:r>
              <w:rPr>
                <w:rFonts w:eastAsia="Times New Roman" w:cs="Times New Roman"/>
                <w:lang w:eastAsia="ar-SA"/>
              </w:rPr>
              <w:t xml:space="preserve"> заполнения</w:t>
            </w:r>
            <w:r w:rsidRPr="00467843">
              <w:rPr>
                <w:rFonts w:eastAsia="Times New Roman" w:cs="Times New Roman"/>
                <w:lang w:eastAsia="ar-SA"/>
              </w:rPr>
              <w:t>:</w:t>
            </w:r>
            <w:r>
              <w:rPr>
                <w:rFonts w:eastAsia="Times New Roman" w:cs="Times New Roman"/>
                <w:lang w:eastAsia="ar-SA"/>
              </w:rPr>
              <w:t xml:space="preserve">  </w:t>
            </w:r>
          </w:p>
        </w:tc>
        <w:tc>
          <w:tcPr>
            <w:tcW w:w="19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F362F1" w:rsidTr="00F362F1">
        <w:trPr>
          <w:gridAfter w:val="1"/>
          <w:wAfter w:w="6" w:type="dxa"/>
          <w:trHeight w:val="483"/>
        </w:trPr>
        <w:tc>
          <w:tcPr>
            <w:tcW w:w="1045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lang w:eastAsia="ar-SA"/>
              </w:rPr>
              <w:t>Подпись зарегистрированного лица (уполномоченного представителя):</w:t>
            </w:r>
          </w:p>
        </w:tc>
      </w:tr>
      <w:tr w:rsidR="00F362F1" w:rsidTr="007779F4">
        <w:trPr>
          <w:gridAfter w:val="1"/>
          <w:wAfter w:w="6" w:type="dxa"/>
          <w:trHeight w:val="524"/>
        </w:trPr>
        <w:tc>
          <w:tcPr>
            <w:tcW w:w="2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22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F362F1" w:rsidTr="007779F4">
        <w:trPr>
          <w:gridAfter w:val="1"/>
          <w:wAfter w:w="6" w:type="dxa"/>
          <w:trHeight w:val="70"/>
        </w:trPr>
        <w:tc>
          <w:tcPr>
            <w:tcW w:w="2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62F1" w:rsidRPr="00882222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882222">
              <w:rPr>
                <w:rFonts w:eastAsia="Times New Roman" w:cs="Times New Roman"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5245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:rsidR="00F362F1" w:rsidRPr="008842E5" w:rsidRDefault="00F362F1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295384" w:rsidRPr="00D97D1F" w:rsidRDefault="00295384" w:rsidP="00D97D1F"/>
    <w:sectPr w:rsidR="00295384" w:rsidRPr="00D97D1F" w:rsidSect="00C35A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080" w:bottom="1440" w:left="108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CA" w:rsidRDefault="00341FCA" w:rsidP="000A38CC">
      <w:pPr>
        <w:spacing w:after="0" w:line="240" w:lineRule="auto"/>
      </w:pPr>
      <w:r>
        <w:separator/>
      </w:r>
    </w:p>
  </w:endnote>
  <w:endnote w:type="continuationSeparator" w:id="0">
    <w:p w:rsidR="00341FCA" w:rsidRDefault="00341FCA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6" w:rsidRDefault="001079D6">
    <w:pPr>
      <w:pStyle w:val="af2"/>
      <w:jc w:val="center"/>
    </w:pPr>
  </w:p>
  <w:p w:rsidR="001079D6" w:rsidRDefault="001079D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11" w:rsidRPr="00947011" w:rsidRDefault="00947011" w:rsidP="00947011">
    <w:pPr>
      <w:spacing w:after="0" w:line="240" w:lineRule="auto"/>
      <w:jc w:val="both"/>
      <w:rPr>
        <w:rFonts w:eastAsia="Times New Roman" w:cs="Times New Roman"/>
        <w:i/>
        <w:sz w:val="16"/>
        <w:szCs w:val="16"/>
        <w:lang w:eastAsia="ar-SA"/>
      </w:rPr>
    </w:pPr>
    <w:r w:rsidRPr="00947011">
      <w:rPr>
        <w:rFonts w:eastAsia="Times New Roman" w:cs="Times New Roman"/>
        <w:b/>
        <w:bCs/>
        <w:i/>
        <w:sz w:val="16"/>
        <w:szCs w:val="16"/>
        <w:lang w:eastAsia="ar-SA"/>
      </w:rPr>
      <w:t>Примечания</w:t>
    </w:r>
    <w:r w:rsidRPr="00947011">
      <w:rPr>
        <w:rFonts w:eastAsia="Times New Roman" w:cs="Times New Roman"/>
        <w:i/>
        <w:sz w:val="16"/>
        <w:szCs w:val="16"/>
        <w:lang w:eastAsia="ar-SA"/>
      </w:rPr>
      <w:t>: вносимые данные должны быть заполнены разборчиво и без исправлений.</w:t>
    </w:r>
  </w:p>
  <w:p w:rsidR="00947011" w:rsidRPr="00947011" w:rsidRDefault="00947011" w:rsidP="00947011">
    <w:pPr>
      <w:spacing w:line="240" w:lineRule="auto"/>
      <w:jc w:val="both"/>
      <w:rPr>
        <w:rFonts w:eastAsia="Times New Roman" w:cs="Times New Roman"/>
        <w:i/>
        <w:sz w:val="16"/>
        <w:szCs w:val="16"/>
        <w:lang w:eastAsia="ar-SA"/>
      </w:rPr>
    </w:pPr>
    <w:r w:rsidRPr="00947011">
      <w:rPr>
        <w:rFonts w:eastAsia="Times New Roman" w:cs="Times New Roman"/>
        <w:i/>
        <w:sz w:val="16"/>
        <w:szCs w:val="16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CA" w:rsidRDefault="00341FCA" w:rsidP="000A38CC">
      <w:pPr>
        <w:spacing w:after="0" w:line="240" w:lineRule="auto"/>
      </w:pPr>
      <w:r>
        <w:separator/>
      </w:r>
    </w:p>
  </w:footnote>
  <w:footnote w:type="continuationSeparator" w:id="0">
    <w:p w:rsidR="00341FCA" w:rsidRDefault="00341FCA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1079D6" w:rsidRDefault="001079D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E8">
          <w:rPr>
            <w:noProof/>
          </w:rPr>
          <w:t>2</w:t>
        </w:r>
        <w:r>
          <w:fldChar w:fldCharType="end"/>
        </w:r>
      </w:p>
    </w:sdtContent>
  </w:sdt>
  <w:p w:rsidR="001079D6" w:rsidRPr="005A57A8" w:rsidRDefault="001079D6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6"/>
      <w:tblW w:w="1046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9"/>
      <w:gridCol w:w="5232"/>
    </w:tblGrid>
    <w:tr w:rsidR="00C35A9B" w:rsidTr="00C957DF">
      <w:trPr>
        <w:trHeight w:val="70"/>
      </w:trPr>
      <w:tc>
        <w:tcPr>
          <w:tcW w:w="4927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</w:tcPr>
        <w:p w:rsidR="00C35A9B" w:rsidRDefault="00C46F11" w:rsidP="00451DB5">
          <w:pPr>
            <w:tabs>
              <w:tab w:val="left" w:pos="6705"/>
            </w:tabs>
            <w:suppressAutoHyphens/>
            <w:rPr>
              <w:rFonts w:eastAsia="Times New Roman" w:cs="Times New Roman"/>
              <w:b/>
              <w:sz w:val="24"/>
              <w:szCs w:val="24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C6766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="00C35A9B" w:rsidRPr="00EB045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4930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</w:tcPr>
        <w:p w:rsidR="00C35A9B" w:rsidRDefault="00C35A9B" w:rsidP="00216C3E">
          <w:pPr>
            <w:tabs>
              <w:tab w:val="left" w:pos="6705"/>
            </w:tabs>
            <w:suppressAutoHyphens/>
            <w:jc w:val="right"/>
            <w:rPr>
              <w:rFonts w:eastAsia="Times New Roman" w:cs="Times New Roman"/>
              <w:b/>
              <w:sz w:val="24"/>
              <w:szCs w:val="24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Форма № </w:t>
          </w:r>
          <w:r w:rsidR="00216C3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31</w:t>
          </w:r>
        </w:p>
      </w:tc>
    </w:tr>
  </w:tbl>
  <w:p w:rsidR="00C35A9B" w:rsidRDefault="00C35A9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12.75pt" o:bullet="t">
        <v:imagedata r:id="rId1" o:title="clip_image001"/>
      </v:shape>
    </w:pict>
  </w:numPicBullet>
  <w:numPicBullet w:numPicBulletId="1">
    <w:pict>
      <v:shape id="_x0000_i1037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C87063"/>
    <w:multiLevelType w:val="multilevel"/>
    <w:tmpl w:val="4852EBDE"/>
    <w:lvl w:ilvl="0">
      <w:start w:val="1"/>
      <w:numFmt w:val="decimal"/>
      <w:suff w:val="space"/>
      <w:lvlText w:val="Раздел %1"/>
      <w:lvlJc w:val="center"/>
      <w:pPr>
        <w:ind w:left="0" w:firstLine="709"/>
      </w:pPr>
      <w:rPr>
        <w:rFonts w:hint="default"/>
        <w:b/>
        <w:sz w:val="26"/>
        <w:szCs w:val="26"/>
      </w:rPr>
    </w:lvl>
    <w:lvl w:ilvl="1">
      <w:start w:val="1"/>
      <w:numFmt w:val="decimal"/>
      <w:pStyle w:val="5"/>
      <w:suff w:val="space"/>
      <w:lvlText w:val="%1.%2."/>
      <w:lvlJc w:val="left"/>
      <w:pPr>
        <w:ind w:left="0" w:firstLine="709"/>
      </w:pPr>
      <w:rPr>
        <w:rFonts w:hint="default"/>
        <w:b/>
        <w:sz w:val="26"/>
        <w:szCs w:val="26"/>
      </w:rPr>
    </w:lvl>
    <w:lvl w:ilvl="2">
      <w:start w:val="1"/>
      <w:numFmt w:val="decimal"/>
      <w:pStyle w:val="3"/>
      <w:suff w:val="space"/>
      <w:lvlText w:val="%1.%2.%3."/>
      <w:lvlJc w:val="left"/>
      <w:pPr>
        <w:ind w:left="426" w:firstLine="709"/>
      </w:pPr>
      <w:rPr>
        <w:rFonts w:hint="default"/>
        <w:b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b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70"/>
  </w:num>
  <w:num w:numId="43">
    <w:abstractNumId w:val="69"/>
  </w:num>
  <w:num w:numId="44">
    <w:abstractNumId w:val="124"/>
  </w:num>
  <w:num w:numId="45">
    <w:abstractNumId w:val="18"/>
  </w:num>
  <w:num w:numId="46">
    <w:abstractNumId w:val="130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92A"/>
    <w:rsid w:val="000239CB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67E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6C3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3787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1FCA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5211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EE0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025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BE8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071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26F45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12D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17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E1F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779F4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757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011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55A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1FEE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8A"/>
    <w:rsid w:val="00A37817"/>
    <w:rsid w:val="00A37A98"/>
    <w:rsid w:val="00A40E25"/>
    <w:rsid w:val="00A419B8"/>
    <w:rsid w:val="00A419B9"/>
    <w:rsid w:val="00A4237F"/>
    <w:rsid w:val="00A436C2"/>
    <w:rsid w:val="00A44100"/>
    <w:rsid w:val="00A44419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0C23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3C4E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766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7C7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5A9B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76D"/>
    <w:rsid w:val="00C4691C"/>
    <w:rsid w:val="00C46B7D"/>
    <w:rsid w:val="00C46F11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57DF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5EBF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97D1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42B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80F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4DDF"/>
    <w:rsid w:val="00F3582D"/>
    <w:rsid w:val="00F35A0B"/>
    <w:rsid w:val="00F35DC0"/>
    <w:rsid w:val="00F36014"/>
    <w:rsid w:val="00F362F1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3F3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B7E7B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C35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9B055A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9B055A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9B055A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C35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9B055A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9B055A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9B055A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AF19DC-4510-44C9-B705-6FA66869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22</cp:revision>
  <cp:lastPrinted>2017-08-23T07:45:00Z</cp:lastPrinted>
  <dcterms:created xsi:type="dcterms:W3CDTF">2019-07-19T06:56:00Z</dcterms:created>
  <dcterms:modified xsi:type="dcterms:W3CDTF">2025-12-04T08:19:00Z</dcterms:modified>
</cp:coreProperties>
</file>